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2F5" w:rsidRDefault="007D42F5">
      <w:pPr>
        <w:rPr>
          <w:b/>
          <w:bCs/>
          <w:color w:val="2C338A"/>
        </w:rPr>
      </w:pPr>
      <w:r w:rsidRPr="002858F5">
        <w:rPr>
          <w:b/>
          <w:bCs/>
          <w:noProof/>
          <w:color w:val="2C338A"/>
        </w:rPr>
        <w:drawing>
          <wp:anchor distT="0" distB="0" distL="114300" distR="114300" simplePos="0" relativeHeight="251658240" behindDoc="0" locked="0" layoutInCell="1" allowOverlap="1">
            <wp:simplePos x="0" y="0"/>
            <wp:positionH relativeFrom="column">
              <wp:posOffset>3773805</wp:posOffset>
            </wp:positionH>
            <wp:positionV relativeFrom="paragraph">
              <wp:posOffset>30412</wp:posOffset>
            </wp:positionV>
            <wp:extent cx="2131060" cy="102108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403102062567529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1060" cy="1021080"/>
                    </a:xfrm>
                    <a:prstGeom prst="rect">
                      <a:avLst/>
                    </a:prstGeom>
                  </pic:spPr>
                </pic:pic>
              </a:graphicData>
            </a:graphic>
            <wp14:sizeRelH relativeFrom="page">
              <wp14:pctWidth>0</wp14:pctWidth>
            </wp14:sizeRelH>
            <wp14:sizeRelV relativeFrom="page">
              <wp14:pctHeight>0</wp14:pctHeight>
            </wp14:sizeRelV>
          </wp:anchor>
        </w:drawing>
      </w:r>
    </w:p>
    <w:p w:rsidR="00CB71FE" w:rsidRPr="002858F5" w:rsidRDefault="005D3BF8">
      <w:pPr>
        <w:rPr>
          <w:b/>
          <w:bCs/>
          <w:color w:val="2C338A"/>
        </w:rPr>
      </w:pPr>
      <w:r w:rsidRPr="002858F5">
        <w:rPr>
          <w:b/>
          <w:bCs/>
          <w:color w:val="2C338A"/>
        </w:rPr>
        <w:t>Contact Information:</w:t>
      </w:r>
    </w:p>
    <w:p w:rsidR="005D3BF8" w:rsidRDefault="005D3BF8">
      <w:r>
        <w:t xml:space="preserve">Lake Arthur </w:t>
      </w:r>
      <w:proofErr w:type="spellStart"/>
      <w:r>
        <w:t>Campmeeting</w:t>
      </w:r>
      <w:proofErr w:type="spellEnd"/>
    </w:p>
    <w:p w:rsidR="007D42F5" w:rsidRPr="007D42F5" w:rsidRDefault="007D42F5" w:rsidP="007D42F5">
      <w:r w:rsidRPr="007D42F5">
        <w:t>337-774-7783</w:t>
      </w:r>
    </w:p>
    <w:p w:rsidR="005D3BF8" w:rsidRDefault="005D3BF8">
      <w:hyperlink r:id="rId7" w:history="1">
        <w:r w:rsidRPr="005408D7">
          <w:rPr>
            <w:rStyle w:val="Hyperlink"/>
          </w:rPr>
          <w:t>info@lakearthurcampmeeting.org</w:t>
        </w:r>
      </w:hyperlink>
    </w:p>
    <w:p w:rsidR="005D3BF8" w:rsidRDefault="005D3BF8"/>
    <w:p w:rsidR="007D42F5" w:rsidRDefault="007D42F5" w:rsidP="005D3BF8">
      <w:pPr>
        <w:jc w:val="center"/>
        <w:rPr>
          <w:b/>
          <w:bCs/>
          <w:color w:val="2C338A"/>
          <w:sz w:val="36"/>
          <w:szCs w:val="36"/>
        </w:rPr>
      </w:pPr>
    </w:p>
    <w:p w:rsidR="005D3BF8" w:rsidRPr="002858F5" w:rsidRDefault="005D3BF8" w:rsidP="005D3BF8">
      <w:pPr>
        <w:jc w:val="center"/>
        <w:rPr>
          <w:b/>
          <w:bCs/>
          <w:color w:val="2C338A"/>
          <w:sz w:val="36"/>
          <w:szCs w:val="36"/>
        </w:rPr>
      </w:pPr>
      <w:r w:rsidRPr="002858F5">
        <w:rPr>
          <w:b/>
          <w:bCs/>
          <w:color w:val="2C338A"/>
          <w:sz w:val="36"/>
          <w:szCs w:val="36"/>
        </w:rPr>
        <w:t>FOR IMMEDIATE RELEASE</w:t>
      </w:r>
    </w:p>
    <w:p w:rsidR="005D3BF8" w:rsidRPr="002858F5" w:rsidRDefault="005D3BF8" w:rsidP="005D3BF8">
      <w:pPr>
        <w:jc w:val="center"/>
        <w:rPr>
          <w:sz w:val="10"/>
          <w:szCs w:val="10"/>
        </w:rPr>
      </w:pPr>
    </w:p>
    <w:p w:rsidR="005D3BF8" w:rsidRPr="002858F5" w:rsidRDefault="005D3BF8" w:rsidP="005D3BF8">
      <w:pPr>
        <w:jc w:val="center"/>
        <w:rPr>
          <w:b/>
          <w:bCs/>
          <w:sz w:val="28"/>
          <w:szCs w:val="28"/>
        </w:rPr>
      </w:pPr>
      <w:r w:rsidRPr="002858F5">
        <w:rPr>
          <w:b/>
          <w:bCs/>
          <w:sz w:val="28"/>
          <w:szCs w:val="28"/>
        </w:rPr>
        <w:t>LAKE ARTHUR CAMPMEETING presents MARK HAYES IN CONCERT</w:t>
      </w:r>
    </w:p>
    <w:p w:rsidR="005D3BF8" w:rsidRDefault="005D3BF8" w:rsidP="005D3BF8">
      <w:pPr>
        <w:jc w:val="center"/>
      </w:pPr>
    </w:p>
    <w:p w:rsidR="005D3BF8" w:rsidRPr="009E36D9" w:rsidRDefault="005D3BF8" w:rsidP="009E36D9">
      <w:r w:rsidRPr="0094769C">
        <w:rPr>
          <w:rFonts w:cstheme="minorHAnsi"/>
        </w:rPr>
        <w:t xml:space="preserve">Lake Arthur, La. – </w:t>
      </w:r>
      <w:r w:rsidRPr="009E36D9">
        <w:t xml:space="preserve">To celebrate 125 years since its founding, the Lake Arthur </w:t>
      </w:r>
      <w:proofErr w:type="spellStart"/>
      <w:r w:rsidRPr="009E36D9">
        <w:t>Campmeeting</w:t>
      </w:r>
      <w:proofErr w:type="spellEnd"/>
      <w:r w:rsidRPr="009E36D9">
        <w:t xml:space="preserve"> Association will present</w:t>
      </w:r>
      <w:r w:rsidR="009E36D9" w:rsidRPr="009E36D9">
        <w:t xml:space="preserve"> </w:t>
      </w:r>
      <w:r w:rsidR="009E36D9">
        <w:t>a</w:t>
      </w:r>
      <w:r w:rsidR="009E36D9" w:rsidRPr="009E36D9">
        <w:t>n evening of gospel, jazz, classical and inspirational music from legendary pianist and arranger,</w:t>
      </w:r>
      <w:r w:rsidRPr="009E36D9">
        <w:t xml:space="preserve"> Mark Hayes</w:t>
      </w:r>
      <w:r w:rsidR="009E36D9">
        <w:t xml:space="preserve">. </w:t>
      </w:r>
      <w:r w:rsidR="003135E1">
        <w:t>C</w:t>
      </w:r>
      <w:r w:rsidR="009E36D9">
        <w:t xml:space="preserve">oncert will begin at </w:t>
      </w:r>
      <w:r w:rsidR="002858F5" w:rsidRPr="009E36D9">
        <w:t>7:30 pm on June 24th</w:t>
      </w:r>
      <w:r w:rsidR="0094769C" w:rsidRPr="009E36D9">
        <w:t xml:space="preserve"> at the historic Lake Arthur </w:t>
      </w:r>
      <w:proofErr w:type="spellStart"/>
      <w:r w:rsidR="0094769C" w:rsidRPr="009E36D9">
        <w:t>Campmeeting</w:t>
      </w:r>
      <w:proofErr w:type="spellEnd"/>
      <w:r w:rsidR="0094769C" w:rsidRPr="009E36D9">
        <w:t xml:space="preserve"> Christian Camp and Retreat Center.</w:t>
      </w:r>
    </w:p>
    <w:p w:rsidR="002858F5" w:rsidRPr="0094769C" w:rsidRDefault="002858F5" w:rsidP="005D3BF8">
      <w:pPr>
        <w:rPr>
          <w:rFonts w:cstheme="minorHAnsi"/>
        </w:rPr>
      </w:pPr>
    </w:p>
    <w:p w:rsidR="002858F5" w:rsidRPr="0094769C" w:rsidRDefault="002858F5" w:rsidP="002858F5">
      <w:pPr>
        <w:rPr>
          <w:rFonts w:cstheme="minorHAnsi"/>
        </w:rPr>
      </w:pPr>
      <w:r w:rsidRPr="0094769C">
        <w:rPr>
          <w:rFonts w:cstheme="minorHAnsi"/>
        </w:rPr>
        <w:t xml:space="preserve">Mark Hayes is an </w:t>
      </w:r>
      <w:r w:rsidR="009E36D9">
        <w:rPr>
          <w:rFonts w:cstheme="minorHAnsi"/>
        </w:rPr>
        <w:t>internationally known and a</w:t>
      </w:r>
      <w:r w:rsidRPr="0094769C">
        <w:rPr>
          <w:rFonts w:cstheme="minorHAnsi"/>
        </w:rPr>
        <w:t xml:space="preserve">ward-winning concert pianist, composer, arranger and conductor. His personal catalog, totaling over 1,500 published works, includes work for solo voice, solo piano, multiple pianos, orchestra, jazz combo, small instrumental ensembles, and choruses of all kinds. In 2010 Baylor University Center for Christian Music Studies awarded Mark the Award for Exemplary Leadership in Christian Music. Mark arranged and orchestrated the music for Civil War Voices, which won six awards including “Best Musical” in the 2010 Midtown International Theatre Festival in New York. He conducted the world premiere of his work for chorus, orchestra and narrator, The American Spirit, at Lincoln Center in May 2011 and the world premiere of his Requiem in Lincoln Center in May 2013. In October 2014 Hayes conducted his Requiem at St. Ignatius Basilica in Rome, Italy as part of The Festival Pro </w:t>
      </w:r>
      <w:proofErr w:type="spellStart"/>
      <w:r w:rsidRPr="0094769C">
        <w:rPr>
          <w:rFonts w:cstheme="minorHAnsi"/>
        </w:rPr>
        <w:t>Musica</w:t>
      </w:r>
      <w:proofErr w:type="spellEnd"/>
      <w:r w:rsidRPr="0094769C">
        <w:rPr>
          <w:rFonts w:cstheme="minorHAnsi"/>
        </w:rPr>
        <w:t xml:space="preserve"> E </w:t>
      </w:r>
      <w:proofErr w:type="spellStart"/>
      <w:r w:rsidRPr="0094769C">
        <w:rPr>
          <w:rFonts w:cstheme="minorHAnsi"/>
        </w:rPr>
        <w:t>Arte</w:t>
      </w:r>
      <w:proofErr w:type="spellEnd"/>
      <w:r w:rsidRPr="0094769C">
        <w:rPr>
          <w:rFonts w:cstheme="minorHAnsi"/>
        </w:rPr>
        <w:t xml:space="preserve"> Sacra, sponsored by the Vatican. He regularly conducts his works for chorus and orchestra at Carnegie Hall and Lincoln Center. Whether concertizing on the other side of the globe or composing at his home in Kansas City, Missouri, Mark is blessed to live out his mission "to create beautiful music for the world".</w:t>
      </w:r>
    </w:p>
    <w:p w:rsidR="002858F5" w:rsidRPr="0094769C" w:rsidRDefault="002858F5" w:rsidP="002858F5">
      <w:pPr>
        <w:rPr>
          <w:rFonts w:cstheme="minorHAnsi"/>
        </w:rPr>
      </w:pPr>
    </w:p>
    <w:p w:rsidR="002858F5" w:rsidRPr="0094769C" w:rsidRDefault="002858F5" w:rsidP="0094769C">
      <w:pPr>
        <w:rPr>
          <w:rFonts w:eastAsia="Times New Roman" w:cstheme="minorHAnsi"/>
        </w:rPr>
      </w:pPr>
      <w:r w:rsidRPr="0094769C">
        <w:rPr>
          <w:rFonts w:cstheme="minorHAnsi"/>
        </w:rPr>
        <w:t>The concert is free and open to the public. Seating will be general admission</w:t>
      </w:r>
      <w:r w:rsidR="0094769C" w:rsidRPr="0094769C">
        <w:rPr>
          <w:rFonts w:cstheme="minorHAnsi"/>
        </w:rPr>
        <w:t xml:space="preserve"> in </w:t>
      </w:r>
      <w:r w:rsidR="0094769C" w:rsidRPr="0094769C">
        <w:rPr>
          <w:rFonts w:eastAsia="Times New Roman" w:cstheme="minorHAnsi"/>
          <w:color w:val="181818"/>
        </w:rPr>
        <w:t>the historic tabernacle built in 1898</w:t>
      </w:r>
      <w:r w:rsidR="00B14506">
        <w:rPr>
          <w:rFonts w:eastAsia="Times New Roman" w:cstheme="minorHAnsi"/>
          <w:color w:val="181818"/>
        </w:rPr>
        <w:t>:</w:t>
      </w:r>
      <w:r w:rsidR="0094769C" w:rsidRPr="0094769C">
        <w:rPr>
          <w:rFonts w:eastAsia="Times New Roman" w:cstheme="minorHAnsi"/>
          <w:color w:val="181818"/>
        </w:rPr>
        <w:t xml:space="preserve"> 100 Campground L</w:t>
      </w:r>
      <w:r w:rsidR="00B14506">
        <w:rPr>
          <w:rFonts w:eastAsia="Times New Roman" w:cstheme="minorHAnsi"/>
          <w:color w:val="181818"/>
        </w:rPr>
        <w:t>a</w:t>
      </w:r>
      <w:r w:rsidR="0094769C" w:rsidRPr="0094769C">
        <w:rPr>
          <w:rFonts w:eastAsia="Times New Roman" w:cstheme="minorHAnsi"/>
          <w:color w:val="181818"/>
        </w:rPr>
        <w:t>n</w:t>
      </w:r>
      <w:r w:rsidR="00B14506">
        <w:rPr>
          <w:rFonts w:eastAsia="Times New Roman" w:cstheme="minorHAnsi"/>
          <w:color w:val="181818"/>
        </w:rPr>
        <w:t>e</w:t>
      </w:r>
      <w:r w:rsidR="0094769C" w:rsidRPr="0094769C">
        <w:rPr>
          <w:rFonts w:eastAsia="Times New Roman" w:cstheme="minorHAnsi"/>
          <w:color w:val="181818"/>
        </w:rPr>
        <w:t xml:space="preserve">, Lake Arthur, LA. </w:t>
      </w:r>
    </w:p>
    <w:p w:rsidR="002858F5" w:rsidRPr="0094769C" w:rsidRDefault="002858F5" w:rsidP="002858F5">
      <w:pPr>
        <w:rPr>
          <w:rFonts w:cstheme="minorHAnsi"/>
        </w:rPr>
      </w:pPr>
    </w:p>
    <w:p w:rsidR="0094769C" w:rsidRPr="0094769C" w:rsidRDefault="002858F5" w:rsidP="0094769C">
      <w:pPr>
        <w:rPr>
          <w:rFonts w:eastAsia="Times New Roman" w:cstheme="minorHAnsi"/>
        </w:rPr>
      </w:pPr>
      <w:r w:rsidRPr="0094769C">
        <w:rPr>
          <w:rFonts w:cstheme="minorHAnsi"/>
        </w:rPr>
        <w:t xml:space="preserve">The Lake Arthur </w:t>
      </w:r>
      <w:proofErr w:type="spellStart"/>
      <w:r w:rsidRPr="0094769C">
        <w:rPr>
          <w:rFonts w:cstheme="minorHAnsi"/>
        </w:rPr>
        <w:t>Campmeeting</w:t>
      </w:r>
      <w:proofErr w:type="spellEnd"/>
      <w:r w:rsidRPr="0094769C">
        <w:rPr>
          <w:rFonts w:cstheme="minorHAnsi"/>
        </w:rPr>
        <w:t xml:space="preserve"> </w:t>
      </w:r>
      <w:r w:rsidR="009E36D9" w:rsidRPr="0094769C">
        <w:rPr>
          <w:rFonts w:cstheme="minorHAnsi"/>
        </w:rPr>
        <w:t>Association</w:t>
      </w:r>
      <w:r w:rsidRPr="0094769C">
        <w:rPr>
          <w:rFonts w:cstheme="minorHAnsi"/>
        </w:rPr>
        <w:t xml:space="preserve"> is </w:t>
      </w:r>
      <w:r w:rsidRPr="0094769C">
        <w:rPr>
          <w:rFonts w:eastAsia="Times New Roman" w:cstheme="minorHAnsi"/>
          <w:color w:val="181818"/>
        </w:rPr>
        <w:t xml:space="preserve">an interdenominational Christian family camp and retreat center founded in 1895. Located on the northern shore of Lake Arthur, </w:t>
      </w:r>
      <w:r w:rsidR="0094769C" w:rsidRPr="0094769C">
        <w:rPr>
          <w:rFonts w:eastAsia="Times New Roman" w:cstheme="minorHAnsi"/>
          <w:color w:val="181818"/>
        </w:rPr>
        <w:t>the grounds span</w:t>
      </w:r>
      <w:r w:rsidRPr="0094769C">
        <w:rPr>
          <w:rFonts w:eastAsia="Times New Roman" w:cstheme="minorHAnsi"/>
          <w:color w:val="181818"/>
        </w:rPr>
        <w:t xml:space="preserve"> over 10 acres </w:t>
      </w:r>
      <w:r w:rsidR="0094769C" w:rsidRPr="0094769C">
        <w:rPr>
          <w:rFonts w:eastAsia="Times New Roman" w:cstheme="minorHAnsi"/>
          <w:color w:val="181818"/>
        </w:rPr>
        <w:t xml:space="preserve">and feature </w:t>
      </w:r>
      <w:r w:rsidRPr="0094769C">
        <w:rPr>
          <w:rFonts w:eastAsia="Times New Roman" w:cstheme="minorHAnsi"/>
          <w:color w:val="181818"/>
        </w:rPr>
        <w:t>live oaks, cypress trees, and waterfront views that capture the beauty of Louisiana at its best. </w:t>
      </w:r>
      <w:r w:rsidR="0094769C" w:rsidRPr="0094769C">
        <w:rPr>
          <w:rFonts w:eastAsia="Times New Roman" w:cstheme="minorHAnsi"/>
          <w:color w:val="181818"/>
        </w:rPr>
        <w:t>The primary purpose of the ministry is to strengthen families through faith, fun, and fellowship.</w:t>
      </w:r>
    </w:p>
    <w:p w:rsidR="002858F5" w:rsidRDefault="002858F5" w:rsidP="002858F5">
      <w:pPr>
        <w:rPr>
          <w:rFonts w:ascii="Times New Roman" w:eastAsia="Times New Roman" w:hAnsi="Times New Roman" w:cs="Times New Roman"/>
        </w:rPr>
      </w:pPr>
    </w:p>
    <w:p w:rsidR="0094769C" w:rsidRDefault="0094769C" w:rsidP="0094769C">
      <w:pPr>
        <w:jc w:val="center"/>
        <w:rPr>
          <w:rFonts w:eastAsia="Times New Roman" w:cstheme="minorHAnsi"/>
        </w:rPr>
      </w:pPr>
      <w:r w:rsidRPr="0094769C">
        <w:rPr>
          <w:rFonts w:eastAsia="Times New Roman" w:cstheme="minorHAnsi"/>
        </w:rPr>
        <w:t xml:space="preserve">Learn more at </w:t>
      </w:r>
      <w:hyperlink r:id="rId8" w:history="1">
        <w:r w:rsidRPr="0094769C">
          <w:rPr>
            <w:rStyle w:val="Hyperlink"/>
            <w:rFonts w:eastAsia="Times New Roman" w:cstheme="minorHAnsi"/>
          </w:rPr>
          <w:t>www.lakearthurcampmeeting.org</w:t>
        </w:r>
      </w:hyperlink>
    </w:p>
    <w:p w:rsidR="0094769C" w:rsidRPr="003135E1" w:rsidRDefault="0094769C" w:rsidP="003135E1">
      <w:pPr>
        <w:jc w:val="center"/>
        <w:rPr>
          <w:rFonts w:eastAsia="Times New Roman" w:cstheme="minorHAnsi"/>
        </w:rPr>
      </w:pPr>
      <w:hyperlink r:id="rId9" w:history="1">
        <w:r w:rsidRPr="005408D7">
          <w:rPr>
            <w:rStyle w:val="Hyperlink"/>
            <w:rFonts w:eastAsia="Times New Roman" w:cstheme="minorHAnsi"/>
          </w:rPr>
          <w:t>www.markhayes.com</w:t>
        </w:r>
      </w:hyperlink>
    </w:p>
    <w:p w:rsidR="002858F5" w:rsidRDefault="002858F5" w:rsidP="005A76F2">
      <w:pPr>
        <w:rPr>
          <w:rFonts w:ascii="Times New Roman" w:eastAsia="Times New Roman" w:hAnsi="Times New Roman" w:cs="Times New Roman"/>
        </w:rPr>
      </w:pPr>
    </w:p>
    <w:p w:rsidR="009054EF" w:rsidRPr="009054EF" w:rsidRDefault="009054EF" w:rsidP="005A76F2">
      <w:pPr>
        <w:rPr>
          <w:rFonts w:eastAsia="Times New Roman" w:cstheme="minorHAnsi"/>
          <w:color w:val="181818"/>
        </w:rPr>
      </w:pPr>
      <w:r w:rsidRPr="009054EF">
        <w:rPr>
          <w:rFonts w:eastAsia="Times New Roman" w:cstheme="minorHAnsi"/>
          <w:color w:val="181818"/>
        </w:rPr>
        <w:lastRenderedPageBreak/>
        <w:t>Optional press photos</w:t>
      </w:r>
      <w:bookmarkStart w:id="0" w:name="_GoBack"/>
      <w:bookmarkEnd w:id="0"/>
    </w:p>
    <w:p w:rsidR="009054EF" w:rsidRDefault="009054EF" w:rsidP="005A76F2">
      <w:pPr>
        <w:rPr>
          <w:rFonts w:ascii="Times New Roman" w:eastAsia="Times New Roman" w:hAnsi="Times New Roman" w:cs="Times New Roman"/>
        </w:rPr>
      </w:pPr>
    </w:p>
    <w:p w:rsidR="009054EF" w:rsidRDefault="009054EF" w:rsidP="005A76F2">
      <w:pPr>
        <w:rPr>
          <w:rFonts w:ascii="Times New Roman" w:eastAsia="Times New Roman" w:hAnsi="Times New Roman" w:cs="Times New Roman"/>
        </w:rPr>
      </w:pPr>
    </w:p>
    <w:p w:rsidR="009054EF" w:rsidRPr="0094769C" w:rsidRDefault="009054EF" w:rsidP="005A76F2">
      <w:pPr>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59264" behindDoc="0" locked="0" layoutInCell="1" allowOverlap="1">
            <wp:simplePos x="0" y="0"/>
            <wp:positionH relativeFrom="column">
              <wp:posOffset>2985905</wp:posOffset>
            </wp:positionH>
            <wp:positionV relativeFrom="paragraph">
              <wp:posOffset>19685</wp:posOffset>
            </wp:positionV>
            <wp:extent cx="2937510" cy="3394710"/>
            <wp:effectExtent l="0" t="0" r="0" b="0"/>
            <wp:wrapThrough wrapText="bothSides">
              <wp:wrapPolygon edited="0">
                <wp:start x="0" y="0"/>
                <wp:lineTo x="0" y="21495"/>
                <wp:lineTo x="21479" y="21495"/>
                <wp:lineTo x="2147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k-Hayes-white-tie-close-u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37510" cy="339471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rPr>
        <w:drawing>
          <wp:inline distT="0" distB="0" distL="0" distR="0">
            <wp:extent cx="2679093" cy="3404681"/>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Hayes-tux-headsho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3968" cy="3410876"/>
                    </a:xfrm>
                    <a:prstGeom prst="rect">
                      <a:avLst/>
                    </a:prstGeom>
                  </pic:spPr>
                </pic:pic>
              </a:graphicData>
            </a:graphic>
          </wp:inline>
        </w:drawing>
      </w:r>
    </w:p>
    <w:sectPr w:rsidR="009054EF" w:rsidRPr="0094769C" w:rsidSect="003C4D0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EC4" w:rsidRDefault="00855EC4" w:rsidP="005D3BF8">
      <w:r>
        <w:separator/>
      </w:r>
    </w:p>
  </w:endnote>
  <w:endnote w:type="continuationSeparator" w:id="0">
    <w:p w:rsidR="00855EC4" w:rsidRDefault="00855EC4" w:rsidP="005D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EC4" w:rsidRDefault="00855EC4" w:rsidP="005D3BF8">
      <w:r>
        <w:separator/>
      </w:r>
    </w:p>
  </w:footnote>
  <w:footnote w:type="continuationSeparator" w:id="0">
    <w:p w:rsidR="00855EC4" w:rsidRDefault="00855EC4" w:rsidP="005D3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BF8" w:rsidRPr="002858F5" w:rsidRDefault="005D3BF8">
    <w:pPr>
      <w:pStyle w:val="Header"/>
      <w:rPr>
        <w:b/>
        <w:bCs/>
        <w:color w:val="2C338A"/>
        <w:sz w:val="32"/>
        <w:szCs w:val="32"/>
      </w:rPr>
    </w:pPr>
    <w:r w:rsidRPr="002858F5">
      <w:rPr>
        <w:b/>
        <w:bCs/>
        <w:color w:val="2C338A"/>
        <w:sz w:val="32"/>
        <w:szCs w:val="32"/>
      </w:rPr>
      <w:t>EVENT 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BF8"/>
    <w:rsid w:val="002858F5"/>
    <w:rsid w:val="003135E1"/>
    <w:rsid w:val="003C4D0A"/>
    <w:rsid w:val="005A76F2"/>
    <w:rsid w:val="005D3BF8"/>
    <w:rsid w:val="007D42F5"/>
    <w:rsid w:val="00855EC4"/>
    <w:rsid w:val="009054EF"/>
    <w:rsid w:val="0094769C"/>
    <w:rsid w:val="009E36D9"/>
    <w:rsid w:val="00B14506"/>
    <w:rsid w:val="00CB71FE"/>
    <w:rsid w:val="00ED60D8"/>
    <w:rsid w:val="00F311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7A3D"/>
  <w15:chartTrackingRefBased/>
  <w15:docId w15:val="{8637C0C4-A380-4740-A668-1BBA87A4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BF8"/>
    <w:pPr>
      <w:tabs>
        <w:tab w:val="center" w:pos="4680"/>
        <w:tab w:val="right" w:pos="9360"/>
      </w:tabs>
    </w:pPr>
  </w:style>
  <w:style w:type="character" w:customStyle="1" w:styleId="HeaderChar">
    <w:name w:val="Header Char"/>
    <w:basedOn w:val="DefaultParagraphFont"/>
    <w:link w:val="Header"/>
    <w:uiPriority w:val="99"/>
    <w:rsid w:val="005D3BF8"/>
  </w:style>
  <w:style w:type="paragraph" w:styleId="Footer">
    <w:name w:val="footer"/>
    <w:basedOn w:val="Normal"/>
    <w:link w:val="FooterChar"/>
    <w:uiPriority w:val="99"/>
    <w:unhideWhenUsed/>
    <w:rsid w:val="005D3BF8"/>
    <w:pPr>
      <w:tabs>
        <w:tab w:val="center" w:pos="4680"/>
        <w:tab w:val="right" w:pos="9360"/>
      </w:tabs>
    </w:pPr>
  </w:style>
  <w:style w:type="character" w:customStyle="1" w:styleId="FooterChar">
    <w:name w:val="Footer Char"/>
    <w:basedOn w:val="DefaultParagraphFont"/>
    <w:link w:val="Footer"/>
    <w:uiPriority w:val="99"/>
    <w:rsid w:val="005D3BF8"/>
  </w:style>
  <w:style w:type="paragraph" w:styleId="Date">
    <w:name w:val="Date"/>
    <w:basedOn w:val="Normal"/>
    <w:next w:val="Normal"/>
    <w:link w:val="DateChar"/>
    <w:uiPriority w:val="99"/>
    <w:semiHidden/>
    <w:unhideWhenUsed/>
    <w:rsid w:val="005D3BF8"/>
  </w:style>
  <w:style w:type="character" w:customStyle="1" w:styleId="DateChar">
    <w:name w:val="Date Char"/>
    <w:basedOn w:val="DefaultParagraphFont"/>
    <w:link w:val="Date"/>
    <w:uiPriority w:val="99"/>
    <w:semiHidden/>
    <w:rsid w:val="005D3BF8"/>
  </w:style>
  <w:style w:type="character" w:styleId="Hyperlink">
    <w:name w:val="Hyperlink"/>
    <w:basedOn w:val="DefaultParagraphFont"/>
    <w:uiPriority w:val="99"/>
    <w:unhideWhenUsed/>
    <w:rsid w:val="005D3BF8"/>
    <w:rPr>
      <w:color w:val="0563C1" w:themeColor="hyperlink"/>
      <w:u w:val="single"/>
    </w:rPr>
  </w:style>
  <w:style w:type="character" w:styleId="UnresolvedMention">
    <w:name w:val="Unresolved Mention"/>
    <w:basedOn w:val="DefaultParagraphFont"/>
    <w:uiPriority w:val="99"/>
    <w:semiHidden/>
    <w:unhideWhenUsed/>
    <w:rsid w:val="005D3BF8"/>
    <w:rPr>
      <w:color w:val="605E5C"/>
      <w:shd w:val="clear" w:color="auto" w:fill="E1DFDD"/>
    </w:rPr>
  </w:style>
  <w:style w:type="paragraph" w:styleId="NormalWeb">
    <w:name w:val="Normal (Web)"/>
    <w:basedOn w:val="Normal"/>
    <w:uiPriority w:val="99"/>
    <w:unhideWhenUsed/>
    <w:rsid w:val="002858F5"/>
    <w:pPr>
      <w:spacing w:before="100" w:beforeAutospacing="1" w:after="100" w:afterAutospacing="1"/>
    </w:pPr>
    <w:rPr>
      <w:rFonts w:ascii="Times New Roman" w:eastAsia="Cambria" w:hAnsi="Times New Roman" w:cs="Times New Roman"/>
      <w:lang w:eastAsia="en-US"/>
    </w:rPr>
  </w:style>
  <w:style w:type="paragraph" w:styleId="PlainText">
    <w:name w:val="Plain Text"/>
    <w:basedOn w:val="Normal"/>
    <w:link w:val="PlainTextChar"/>
    <w:uiPriority w:val="99"/>
    <w:rsid w:val="002858F5"/>
    <w:rPr>
      <w:rFonts w:ascii="Courier" w:eastAsia="Times" w:hAnsi="Courier" w:cs="Times New Roman"/>
      <w:szCs w:val="20"/>
      <w:lang w:eastAsia="en-US"/>
    </w:rPr>
  </w:style>
  <w:style w:type="character" w:customStyle="1" w:styleId="PlainTextChar">
    <w:name w:val="Plain Text Char"/>
    <w:basedOn w:val="DefaultParagraphFont"/>
    <w:link w:val="PlainText"/>
    <w:uiPriority w:val="99"/>
    <w:rsid w:val="002858F5"/>
    <w:rPr>
      <w:rFonts w:ascii="Courier" w:eastAsia="Times" w:hAnsi="Courier" w:cs="Times New Roman"/>
      <w:szCs w:val="20"/>
      <w:lang w:eastAsia="en-US"/>
    </w:rPr>
  </w:style>
  <w:style w:type="character" w:customStyle="1" w:styleId="apple-converted-space">
    <w:name w:val="apple-converted-space"/>
    <w:basedOn w:val="DefaultParagraphFont"/>
    <w:rsid w:val="00947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10093">
      <w:bodyDiv w:val="1"/>
      <w:marLeft w:val="0"/>
      <w:marRight w:val="0"/>
      <w:marTop w:val="0"/>
      <w:marBottom w:val="0"/>
      <w:divBdr>
        <w:top w:val="none" w:sz="0" w:space="0" w:color="auto"/>
        <w:left w:val="none" w:sz="0" w:space="0" w:color="auto"/>
        <w:bottom w:val="none" w:sz="0" w:space="0" w:color="auto"/>
        <w:right w:val="none" w:sz="0" w:space="0" w:color="auto"/>
      </w:divBdr>
    </w:div>
    <w:div w:id="412746530">
      <w:bodyDiv w:val="1"/>
      <w:marLeft w:val="0"/>
      <w:marRight w:val="0"/>
      <w:marTop w:val="0"/>
      <w:marBottom w:val="0"/>
      <w:divBdr>
        <w:top w:val="none" w:sz="0" w:space="0" w:color="auto"/>
        <w:left w:val="none" w:sz="0" w:space="0" w:color="auto"/>
        <w:bottom w:val="none" w:sz="0" w:space="0" w:color="auto"/>
        <w:right w:val="none" w:sz="0" w:space="0" w:color="auto"/>
      </w:divBdr>
    </w:div>
    <w:div w:id="927546150">
      <w:bodyDiv w:val="1"/>
      <w:marLeft w:val="0"/>
      <w:marRight w:val="0"/>
      <w:marTop w:val="0"/>
      <w:marBottom w:val="0"/>
      <w:divBdr>
        <w:top w:val="none" w:sz="0" w:space="0" w:color="auto"/>
        <w:left w:val="none" w:sz="0" w:space="0" w:color="auto"/>
        <w:bottom w:val="none" w:sz="0" w:space="0" w:color="auto"/>
        <w:right w:val="none" w:sz="0" w:space="0" w:color="auto"/>
      </w:divBdr>
    </w:div>
    <w:div w:id="981881791">
      <w:bodyDiv w:val="1"/>
      <w:marLeft w:val="0"/>
      <w:marRight w:val="0"/>
      <w:marTop w:val="0"/>
      <w:marBottom w:val="0"/>
      <w:divBdr>
        <w:top w:val="none" w:sz="0" w:space="0" w:color="auto"/>
        <w:left w:val="none" w:sz="0" w:space="0" w:color="auto"/>
        <w:bottom w:val="none" w:sz="0" w:space="0" w:color="auto"/>
        <w:right w:val="none" w:sz="0" w:space="0" w:color="auto"/>
      </w:divBdr>
    </w:div>
    <w:div w:id="172991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kearthurcampmeeting.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lakearthurcampmeeting.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www.markhay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comeaux</dc:creator>
  <cp:keywords/>
  <dc:description/>
  <cp:lastModifiedBy>christopher comeaux</cp:lastModifiedBy>
  <cp:revision>5</cp:revision>
  <dcterms:created xsi:type="dcterms:W3CDTF">2022-05-14T22:05:00Z</dcterms:created>
  <dcterms:modified xsi:type="dcterms:W3CDTF">2022-05-16T12:24:00Z</dcterms:modified>
</cp:coreProperties>
</file>